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8B" w:rsidRDefault="00A838DB" w:rsidP="009303FB">
      <w:pPr>
        <w:rPr>
          <w:rFonts w:ascii="Bell MT" w:hAnsi="Bell MT"/>
          <w:b/>
          <w:sz w:val="44"/>
          <w:szCs w:val="44"/>
        </w:rPr>
      </w:pPr>
      <w:r w:rsidRPr="00A838DB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69.2pt;width:315.15pt;height:47.45pt;z-index:251658240" stroked="f">
            <v:textbox>
              <w:txbxContent>
                <w:p w:rsidR="000C75F1" w:rsidRPr="00517CC7" w:rsidRDefault="000C75F1" w:rsidP="000C75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17C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Inscription</w:t>
                  </w:r>
                </w:p>
                <w:p w:rsidR="000C75F1" w:rsidRPr="00517CC7" w:rsidRDefault="000C75F1" w:rsidP="000C75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17C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Cotisation pour utilisation des courts de tennis</w:t>
                  </w:r>
                </w:p>
              </w:txbxContent>
            </v:textbox>
          </v:shape>
        </w:pict>
      </w:r>
      <w:r w:rsidRPr="00A838DB">
        <w:rPr>
          <w:noProof/>
          <w:lang w:eastAsia="fr-FR"/>
        </w:rPr>
        <w:pict>
          <v:shape id="_x0000_s1028" type="#_x0000_t202" style="position:absolute;margin-left:257.1pt;margin-top:.25pt;width:222.15pt;height:58.65pt;z-index:251659264">
            <v:textbox>
              <w:txbxContent>
                <w:p w:rsidR="00134AC4" w:rsidRDefault="00134AC4" w:rsidP="00517CC7">
                  <w:pPr>
                    <w:spacing w:after="0"/>
                    <w:jc w:val="center"/>
                    <w:rPr>
                      <w:rFonts w:ascii="Bell MT" w:hAnsi="Bell MT"/>
                      <w:b/>
                      <w:sz w:val="44"/>
                      <w:szCs w:val="44"/>
                    </w:rPr>
                  </w:pPr>
                  <w:r>
                    <w:rPr>
                      <w:rFonts w:ascii="Bell MT" w:hAnsi="Bell MT"/>
                      <w:b/>
                      <w:sz w:val="44"/>
                      <w:szCs w:val="44"/>
                    </w:rPr>
                    <w:t>Section T</w:t>
                  </w:r>
                  <w:r w:rsidRPr="00AA4E28">
                    <w:rPr>
                      <w:rFonts w:ascii="Bell MT" w:hAnsi="Bell MT"/>
                      <w:b/>
                      <w:sz w:val="44"/>
                      <w:szCs w:val="44"/>
                    </w:rPr>
                    <w:t>ennis</w:t>
                  </w:r>
                </w:p>
                <w:p w:rsidR="00134AC4" w:rsidRDefault="00134AC4" w:rsidP="00134AC4">
                  <w:pPr>
                    <w:jc w:val="center"/>
                  </w:pPr>
                  <w:r>
                    <w:rPr>
                      <w:rFonts w:ascii="Bell MT" w:hAnsi="Bell MT"/>
                      <w:b/>
                      <w:sz w:val="44"/>
                      <w:szCs w:val="44"/>
                    </w:rPr>
                    <w:t>Saison 202</w:t>
                  </w:r>
                  <w:r w:rsidR="005B2DB8">
                    <w:rPr>
                      <w:rFonts w:ascii="Bell MT" w:hAnsi="Bell MT"/>
                      <w:b/>
                      <w:sz w:val="44"/>
                      <w:szCs w:val="44"/>
                    </w:rPr>
                    <w:t>1</w:t>
                  </w:r>
                  <w:r>
                    <w:rPr>
                      <w:rFonts w:ascii="Bell MT" w:hAnsi="Bell MT"/>
                      <w:b/>
                      <w:sz w:val="44"/>
                      <w:szCs w:val="44"/>
                    </w:rPr>
                    <w:t>/202</w:t>
                  </w:r>
                  <w:r w:rsidR="005B2DB8">
                    <w:rPr>
                      <w:rFonts w:ascii="Bell MT" w:hAnsi="Bell MT"/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="00376E45">
        <w:rPr>
          <w:noProof/>
          <w:lang w:eastAsia="fr-FR"/>
        </w:rPr>
        <w:drawing>
          <wp:inline distT="0" distB="0" distL="0" distR="0">
            <wp:extent cx="1581150" cy="9981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66" cy="10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C7" w:rsidRDefault="00517CC7" w:rsidP="000C75F1">
      <w:pPr>
        <w:rPr>
          <w:rFonts w:ascii="Times New Roman" w:hAnsi="Times New Roman" w:cs="Times New Roman"/>
          <w:sz w:val="24"/>
          <w:szCs w:val="24"/>
        </w:rPr>
      </w:pPr>
    </w:p>
    <w:p w:rsidR="00517CC7" w:rsidRPr="00517CC7" w:rsidRDefault="00517CC7" w:rsidP="00517CC7">
      <w:pPr>
        <w:ind w:right="-5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7CC7">
        <w:rPr>
          <w:rFonts w:ascii="Times New Roman" w:hAnsi="Times New Roman" w:cs="Times New Roman"/>
          <w:sz w:val="24"/>
          <w:szCs w:val="24"/>
        </w:rPr>
        <w:t>Un système d’abonnement est mis en place à partir du début du mois de mars pour une durée d’un an</w:t>
      </w:r>
      <w:r w:rsidRPr="00517CC7">
        <w:rPr>
          <w:rFonts w:ascii="Times New Roman" w:hAnsi="Times New Roman" w:cs="Times New Roman"/>
          <w:sz w:val="32"/>
          <w:szCs w:val="32"/>
        </w:rPr>
        <w:t>.</w:t>
      </w:r>
    </w:p>
    <w:p w:rsidR="00517CC7" w:rsidRPr="00517CC7" w:rsidRDefault="00517CC7" w:rsidP="00517CC7">
      <w:pPr>
        <w:tabs>
          <w:tab w:val="left" w:pos="2127"/>
          <w:tab w:val="left" w:pos="4395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17CC7">
        <w:rPr>
          <w:rFonts w:ascii="Times New Roman" w:hAnsi="Times New Roman" w:cs="Times New Roman"/>
          <w:sz w:val="24"/>
          <w:szCs w:val="24"/>
        </w:rPr>
        <w:t>Les tarifs sont de :</w:t>
      </w:r>
      <w:r w:rsidRPr="00517CC7">
        <w:rPr>
          <w:rFonts w:ascii="Times New Roman" w:hAnsi="Times New Roman" w:cs="Times New Roman"/>
          <w:sz w:val="24"/>
          <w:szCs w:val="24"/>
        </w:rPr>
        <w:tab/>
        <w:t>Jusqu’à 10ans     15€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C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C7">
        <w:rPr>
          <w:rFonts w:ascii="Times New Roman" w:hAnsi="Times New Roman" w:cs="Times New Roman"/>
          <w:sz w:val="24"/>
          <w:szCs w:val="24"/>
        </w:rPr>
        <w:t>adhésion NLR gratuite</w:t>
      </w:r>
    </w:p>
    <w:p w:rsidR="00517CC7" w:rsidRPr="00517CC7" w:rsidRDefault="00517CC7" w:rsidP="00517CC7">
      <w:pPr>
        <w:tabs>
          <w:tab w:val="left" w:pos="2127"/>
          <w:tab w:val="left" w:pos="4395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17CC7">
        <w:rPr>
          <w:rFonts w:ascii="Times New Roman" w:hAnsi="Times New Roman" w:cs="Times New Roman"/>
          <w:sz w:val="24"/>
          <w:szCs w:val="24"/>
        </w:rPr>
        <w:tab/>
        <w:t>De 10 à 18 ans   15€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C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C7">
        <w:rPr>
          <w:rFonts w:ascii="Times New Roman" w:hAnsi="Times New Roman" w:cs="Times New Roman"/>
          <w:sz w:val="24"/>
          <w:szCs w:val="24"/>
        </w:rPr>
        <w:t>adhésion NLR de 5€</w:t>
      </w:r>
    </w:p>
    <w:p w:rsidR="00517CC7" w:rsidRPr="00517CC7" w:rsidRDefault="00517CC7" w:rsidP="00517CC7">
      <w:pPr>
        <w:tabs>
          <w:tab w:val="left" w:pos="2127"/>
          <w:tab w:val="left" w:pos="4395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1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 18 à 25 ans   26€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C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C7">
        <w:rPr>
          <w:rFonts w:ascii="Times New Roman" w:hAnsi="Times New Roman" w:cs="Times New Roman"/>
          <w:sz w:val="24"/>
          <w:szCs w:val="24"/>
        </w:rPr>
        <w:t>adhésion NLR de 10€</w:t>
      </w:r>
    </w:p>
    <w:p w:rsidR="00517CC7" w:rsidRDefault="00517CC7" w:rsidP="00517CC7">
      <w:pPr>
        <w:tabs>
          <w:tab w:val="left" w:pos="2127"/>
          <w:tab w:val="left" w:pos="4395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1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ans et plus     33€</w:t>
      </w:r>
      <w:r>
        <w:rPr>
          <w:rFonts w:ascii="Times New Roman" w:hAnsi="Times New Roman" w:cs="Times New Roman"/>
          <w:sz w:val="24"/>
          <w:szCs w:val="24"/>
        </w:rPr>
        <w:tab/>
      </w:r>
      <w:r w:rsidRPr="00517CC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C7">
        <w:rPr>
          <w:rFonts w:ascii="Times New Roman" w:hAnsi="Times New Roman" w:cs="Times New Roman"/>
          <w:sz w:val="24"/>
          <w:szCs w:val="24"/>
        </w:rPr>
        <w:t>adhésion NLR de 10€</w:t>
      </w:r>
    </w:p>
    <w:p w:rsidR="00517CC7" w:rsidRPr="00517CC7" w:rsidRDefault="00517CC7" w:rsidP="00517CC7">
      <w:pPr>
        <w:tabs>
          <w:tab w:val="left" w:pos="2127"/>
          <w:tab w:val="left" w:pos="4395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CC7" w:rsidRPr="00517CC7" w:rsidRDefault="00517CC7" w:rsidP="00517CC7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517CC7">
        <w:rPr>
          <w:rFonts w:ascii="Times New Roman" w:hAnsi="Times New Roman" w:cs="Times New Roman"/>
          <w:sz w:val="24"/>
          <w:szCs w:val="24"/>
        </w:rPr>
        <w:t xml:space="preserve">Un badge est attribué à chaque adhérent moyennant une </w:t>
      </w:r>
      <w:r w:rsidRPr="00517CC7">
        <w:rPr>
          <w:rFonts w:ascii="Times New Roman" w:hAnsi="Times New Roman" w:cs="Times New Roman"/>
          <w:b/>
          <w:sz w:val="24"/>
          <w:szCs w:val="24"/>
        </w:rPr>
        <w:t>caution de 12€</w:t>
      </w:r>
      <w:r w:rsidRPr="00517CC7">
        <w:rPr>
          <w:rFonts w:ascii="Times New Roman" w:hAnsi="Times New Roman" w:cs="Times New Roman"/>
          <w:sz w:val="24"/>
          <w:szCs w:val="24"/>
        </w:rPr>
        <w:t xml:space="preserve"> qui sera restituée lors du retour des badges; une clé donnant accès aux deux courts est délivrée par famille. Cette clé sera également à restituer lors d’un non renouvellement d’adhésion.</w:t>
      </w:r>
    </w:p>
    <w:tbl>
      <w:tblPr>
        <w:tblStyle w:val="Grilledutableau"/>
        <w:tblW w:w="9747" w:type="dxa"/>
        <w:tblLayout w:type="fixed"/>
        <w:tblLook w:val="04A0"/>
      </w:tblPr>
      <w:tblGrid>
        <w:gridCol w:w="2093"/>
        <w:gridCol w:w="1984"/>
        <w:gridCol w:w="1985"/>
        <w:gridCol w:w="1984"/>
        <w:gridCol w:w="1701"/>
      </w:tblGrid>
      <w:tr w:rsidR="000C75F1" w:rsidRPr="003B454B" w:rsidTr="005B2DB8">
        <w:tc>
          <w:tcPr>
            <w:tcW w:w="2093" w:type="dxa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1985" w:type="dxa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Adhésion NLR</w:t>
            </w:r>
          </w:p>
        </w:tc>
        <w:tc>
          <w:tcPr>
            <w:tcW w:w="1984" w:type="dxa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Cotisation tennis</w:t>
            </w:r>
          </w:p>
        </w:tc>
        <w:tc>
          <w:tcPr>
            <w:tcW w:w="1701" w:type="dxa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75F1" w:rsidRPr="00E906CF" w:rsidTr="005B2DB8">
        <w:trPr>
          <w:trHeight w:val="567"/>
        </w:trPr>
        <w:tc>
          <w:tcPr>
            <w:tcW w:w="2093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1" w:rsidRPr="00E906CF" w:rsidTr="005B2DB8">
        <w:trPr>
          <w:trHeight w:val="567"/>
        </w:trPr>
        <w:tc>
          <w:tcPr>
            <w:tcW w:w="2093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1" w:rsidRPr="00E906CF" w:rsidTr="005B2DB8">
        <w:trPr>
          <w:trHeight w:val="567"/>
        </w:trPr>
        <w:tc>
          <w:tcPr>
            <w:tcW w:w="2093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1" w:rsidRPr="00E906CF" w:rsidTr="005B2DB8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1" w:rsidRPr="00E906CF" w:rsidTr="005B2DB8">
        <w:trPr>
          <w:trHeight w:val="56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5F1" w:rsidRPr="003B454B" w:rsidRDefault="000C75F1" w:rsidP="003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0C75F1" w:rsidRPr="00E906CF" w:rsidRDefault="000C75F1" w:rsidP="003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54B" w:rsidRPr="00E906CF" w:rsidRDefault="003B454B" w:rsidP="000C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5F1" w:rsidRDefault="000C75F1" w:rsidP="000C75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454B">
        <w:rPr>
          <w:rFonts w:ascii="Times New Roman" w:hAnsi="Times New Roman" w:cs="Times New Roman"/>
          <w:b/>
          <w:color w:val="FF0000"/>
          <w:sz w:val="28"/>
          <w:szCs w:val="28"/>
        </w:rPr>
        <w:t>Pour les nouveaux inscrits, merci de remplir le formulaire ci-dessous :</w:t>
      </w:r>
    </w:p>
    <w:p w:rsidR="000C75F1" w:rsidRDefault="000C75F1" w:rsidP="000C75F1">
      <w:pPr>
        <w:jc w:val="both"/>
        <w:rPr>
          <w:sz w:val="24"/>
          <w:szCs w:val="24"/>
        </w:rPr>
      </w:pPr>
      <w:r w:rsidRPr="00F63A33">
        <w:rPr>
          <w:sz w:val="24"/>
          <w:szCs w:val="24"/>
        </w:rPr>
        <w:t>NOM : …………………</w:t>
      </w:r>
      <w:r>
        <w:rPr>
          <w:sz w:val="24"/>
          <w:szCs w:val="24"/>
        </w:rPr>
        <w:t>…….</w:t>
      </w:r>
      <w:r w:rsidRPr="00F63A33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F63A33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P</w:t>
      </w:r>
      <w:r w:rsidRPr="00F63A33">
        <w:rPr>
          <w:sz w:val="24"/>
          <w:szCs w:val="24"/>
        </w:rPr>
        <w:t>RENOM : ……………………………………………………</w:t>
      </w:r>
    </w:p>
    <w:p w:rsidR="000C75F1" w:rsidRPr="00F63A33" w:rsidRDefault="000C75F1" w:rsidP="000C75F1">
      <w:pPr>
        <w:jc w:val="both"/>
        <w:rPr>
          <w:sz w:val="24"/>
          <w:szCs w:val="24"/>
        </w:rPr>
      </w:pPr>
      <w:r w:rsidRPr="00F63A33">
        <w:rPr>
          <w:sz w:val="24"/>
          <w:szCs w:val="24"/>
        </w:rPr>
        <w:t>ADRESSE : 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F63A33">
        <w:rPr>
          <w:sz w:val="24"/>
          <w:szCs w:val="24"/>
        </w:rPr>
        <w:t>…………</w:t>
      </w:r>
    </w:p>
    <w:p w:rsidR="000C75F1" w:rsidRPr="00F63A33" w:rsidRDefault="000C75F1" w:rsidP="000C75F1">
      <w:pPr>
        <w:jc w:val="both"/>
        <w:rPr>
          <w:sz w:val="24"/>
          <w:szCs w:val="24"/>
        </w:rPr>
      </w:pPr>
      <w:r w:rsidRPr="00F63A33">
        <w:rPr>
          <w:sz w:val="24"/>
          <w:szCs w:val="24"/>
        </w:rPr>
        <w:t>CODE POSTAL : …………………      VILLE : …………………………………………………</w:t>
      </w:r>
      <w:r>
        <w:rPr>
          <w:sz w:val="24"/>
          <w:szCs w:val="24"/>
        </w:rPr>
        <w:t>……..</w:t>
      </w:r>
      <w:r w:rsidRPr="00F63A33">
        <w:rPr>
          <w:sz w:val="24"/>
          <w:szCs w:val="24"/>
        </w:rPr>
        <w:t>…………………….......</w:t>
      </w:r>
    </w:p>
    <w:p w:rsidR="000C75F1" w:rsidRPr="00F63A33" w:rsidRDefault="000C75F1" w:rsidP="000C75F1">
      <w:pPr>
        <w:jc w:val="both"/>
        <w:rPr>
          <w:sz w:val="24"/>
          <w:szCs w:val="24"/>
        </w:rPr>
      </w:pPr>
      <w:r w:rsidRPr="00F63A33">
        <w:rPr>
          <w:sz w:val="24"/>
          <w:szCs w:val="24"/>
        </w:rPr>
        <w:t>E.MAIL</w:t>
      </w:r>
      <w:r>
        <w:rPr>
          <w:sz w:val="24"/>
          <w:szCs w:val="24"/>
        </w:rPr>
        <w:t xml:space="preserve"> (écriture lisible) </w:t>
      </w:r>
      <w:proofErr w:type="gramStart"/>
      <w:r w:rsidRPr="00F63A33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F63A3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……………….</w:t>
      </w:r>
      <w:r w:rsidRPr="00F63A33">
        <w:rPr>
          <w:sz w:val="24"/>
          <w:szCs w:val="24"/>
        </w:rPr>
        <w:t>………………………………………………</w:t>
      </w:r>
      <w:proofErr w:type="gramEnd"/>
    </w:p>
    <w:p w:rsidR="000C75F1" w:rsidRPr="00F63A33" w:rsidRDefault="000C75F1" w:rsidP="000C75F1">
      <w:pPr>
        <w:jc w:val="both"/>
        <w:rPr>
          <w:sz w:val="24"/>
          <w:szCs w:val="24"/>
        </w:rPr>
      </w:pPr>
      <w:r w:rsidRPr="00F63A33">
        <w:rPr>
          <w:sz w:val="24"/>
          <w:szCs w:val="24"/>
        </w:rPr>
        <w:t>TELEPHONE : ………………………………</w:t>
      </w:r>
      <w:r>
        <w:rPr>
          <w:sz w:val="24"/>
          <w:szCs w:val="24"/>
        </w:rPr>
        <w:t xml:space="preserve"> </w:t>
      </w:r>
      <w:r w:rsidRPr="00F63A33">
        <w:rPr>
          <w:sz w:val="24"/>
          <w:szCs w:val="24"/>
        </w:rPr>
        <w:t>DATE DE NAISSANCE</w:t>
      </w:r>
      <w:r>
        <w:rPr>
          <w:sz w:val="24"/>
          <w:szCs w:val="24"/>
        </w:rPr>
        <w:t xml:space="preserve"> (si moins de 25 ans)</w:t>
      </w:r>
      <w:r w:rsidRPr="00F63A33">
        <w:rPr>
          <w:sz w:val="24"/>
          <w:szCs w:val="24"/>
        </w:rPr>
        <w:t xml:space="preserve"> : </w:t>
      </w:r>
      <w:r>
        <w:rPr>
          <w:sz w:val="24"/>
          <w:szCs w:val="24"/>
        </w:rPr>
        <w:t>…...</w:t>
      </w:r>
      <w:r w:rsidRPr="00F63A33">
        <w:rPr>
          <w:sz w:val="24"/>
          <w:szCs w:val="24"/>
        </w:rPr>
        <w:t xml:space="preserve"> </w:t>
      </w:r>
      <w:proofErr w:type="gramStart"/>
      <w:r w:rsidRPr="00F63A33">
        <w:rPr>
          <w:sz w:val="24"/>
          <w:szCs w:val="24"/>
        </w:rPr>
        <w:t xml:space="preserve">/ 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….</w:t>
      </w:r>
      <w:r w:rsidRPr="00F63A33">
        <w:rPr>
          <w:sz w:val="24"/>
          <w:szCs w:val="24"/>
        </w:rPr>
        <w:t xml:space="preserve"> / </w:t>
      </w:r>
      <w:r>
        <w:rPr>
          <w:sz w:val="24"/>
          <w:szCs w:val="24"/>
        </w:rPr>
        <w:t>…...</w:t>
      </w:r>
    </w:p>
    <w:p w:rsidR="000C75F1" w:rsidRPr="00F63A33" w:rsidRDefault="000C75F1" w:rsidP="000C75F1">
      <w:pPr>
        <w:spacing w:after="0"/>
        <w:rPr>
          <w:sz w:val="24"/>
          <w:szCs w:val="24"/>
        </w:rPr>
      </w:pPr>
      <w:r w:rsidRPr="00F63A33">
        <w:rPr>
          <w:sz w:val="24"/>
          <w:szCs w:val="24"/>
        </w:rPr>
        <w:t>Souhaite intégrer l’association et règle :</w:t>
      </w:r>
    </w:p>
    <w:p w:rsidR="000C75F1" w:rsidRDefault="000C75F1" w:rsidP="003B454B">
      <w:pPr>
        <w:pStyle w:val="Paragraphedeliste"/>
        <w:numPr>
          <w:ilvl w:val="0"/>
          <w:numId w:val="4"/>
        </w:numPr>
        <w:tabs>
          <w:tab w:val="left" w:pos="3969"/>
        </w:tabs>
        <w:spacing w:after="0"/>
      </w:pPr>
      <w:r w:rsidRPr="004D78DA">
        <w:rPr>
          <w:sz w:val="24"/>
          <w:szCs w:val="24"/>
        </w:rPr>
        <w:t>l’adhésion annuelle à NLR</w:t>
      </w:r>
      <w:r w:rsidR="003B454B">
        <w:rPr>
          <w:sz w:val="24"/>
          <w:szCs w:val="24"/>
        </w:rPr>
        <w:tab/>
        <w:t xml:space="preserve">} Voir tarifs </w:t>
      </w:r>
      <w:r w:rsidR="00517CC7">
        <w:rPr>
          <w:sz w:val="24"/>
          <w:szCs w:val="24"/>
        </w:rPr>
        <w:t>ci-dessus</w:t>
      </w:r>
    </w:p>
    <w:p w:rsidR="000C75F1" w:rsidRDefault="000C75F1" w:rsidP="003B454B">
      <w:pPr>
        <w:pStyle w:val="Paragraphedeliste"/>
        <w:numPr>
          <w:ilvl w:val="0"/>
          <w:numId w:val="4"/>
        </w:numPr>
        <w:tabs>
          <w:tab w:val="left" w:pos="3969"/>
        </w:tabs>
        <w:spacing w:after="0"/>
      </w:pPr>
      <w:r w:rsidRPr="004D78DA">
        <w:rPr>
          <w:sz w:val="24"/>
          <w:szCs w:val="24"/>
        </w:rPr>
        <w:t>l’inscription à</w:t>
      </w:r>
      <w:r>
        <w:rPr>
          <w:sz w:val="24"/>
          <w:szCs w:val="24"/>
        </w:rPr>
        <w:t xml:space="preserve"> la section tennis</w:t>
      </w:r>
      <w:r w:rsidR="003B454B">
        <w:rPr>
          <w:sz w:val="24"/>
          <w:szCs w:val="24"/>
        </w:rPr>
        <w:tab/>
        <w:t>}</w:t>
      </w:r>
    </w:p>
    <w:p w:rsidR="000C75F1" w:rsidRDefault="000C75F1" w:rsidP="000C75F1">
      <w:pPr>
        <w:pStyle w:val="Paragraphedeliste"/>
        <w:spacing w:after="0"/>
        <w:ind w:left="0"/>
        <w:rPr>
          <w:rFonts w:ascii="Arial" w:hAnsi="Arial" w:cs="Arial"/>
          <w:sz w:val="40"/>
          <w:szCs w:val="40"/>
        </w:rPr>
      </w:pPr>
      <w:r>
        <w:t>Ci</w:t>
      </w:r>
      <w:r w:rsidRPr="00412C0E">
        <w:rPr>
          <w:sz w:val="24"/>
          <w:szCs w:val="24"/>
        </w:rPr>
        <w:t>-joint : …………… €     par chèque :</w:t>
      </w:r>
      <w:r>
        <w:t xml:space="preserve"> </w:t>
      </w:r>
      <w:r w:rsidRPr="00412C0E">
        <w:rPr>
          <w:rFonts w:ascii="Arial" w:hAnsi="Arial" w:cs="Arial"/>
          <w:sz w:val="40"/>
          <w:szCs w:val="40"/>
        </w:rPr>
        <w:t>□</w:t>
      </w:r>
      <w:r>
        <w:t xml:space="preserve">                    </w:t>
      </w:r>
      <w:r w:rsidRPr="00412C0E">
        <w:rPr>
          <w:sz w:val="24"/>
          <w:szCs w:val="24"/>
        </w:rPr>
        <w:t>en espèces :</w:t>
      </w:r>
      <w:r>
        <w:t xml:space="preserve"> </w:t>
      </w:r>
      <w:r w:rsidRPr="00412C0E">
        <w:rPr>
          <w:rFonts w:ascii="Arial" w:hAnsi="Arial" w:cs="Arial"/>
          <w:sz w:val="40"/>
          <w:szCs w:val="40"/>
        </w:rPr>
        <w:t>□</w:t>
      </w:r>
    </w:p>
    <w:p w:rsidR="00517CC7" w:rsidRDefault="00517CC7" w:rsidP="000C75F1">
      <w:pPr>
        <w:pStyle w:val="Paragraphedeliste"/>
        <w:spacing w:after="0"/>
        <w:ind w:left="0"/>
      </w:pPr>
    </w:p>
    <w:p w:rsidR="000C75F1" w:rsidRDefault="000C75F1" w:rsidP="003B454B">
      <w:pPr>
        <w:tabs>
          <w:tab w:val="left" w:pos="5529"/>
        </w:tabs>
        <w:rPr>
          <w:sz w:val="24"/>
          <w:szCs w:val="24"/>
        </w:rPr>
      </w:pPr>
      <w:r w:rsidRPr="00F63A33">
        <w:rPr>
          <w:sz w:val="24"/>
          <w:szCs w:val="24"/>
        </w:rPr>
        <w:t>Date : ………………………………………….</w:t>
      </w:r>
      <w:r w:rsidR="003B454B">
        <w:rPr>
          <w:sz w:val="24"/>
          <w:szCs w:val="24"/>
        </w:rPr>
        <w:tab/>
      </w:r>
      <w:r w:rsidRPr="00F63A33">
        <w:rPr>
          <w:sz w:val="24"/>
          <w:szCs w:val="24"/>
        </w:rPr>
        <w:t>Signature :</w:t>
      </w:r>
    </w:p>
    <w:p w:rsidR="005B2DB8" w:rsidRDefault="000C75F1" w:rsidP="000C7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CF">
        <w:rPr>
          <w:rFonts w:ascii="Times New Roman" w:hAnsi="Times New Roman" w:cs="Times New Roman"/>
          <w:sz w:val="24"/>
          <w:szCs w:val="24"/>
        </w:rPr>
        <w:t>Un reçu sera à votre disposition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6CF">
        <w:rPr>
          <w:rFonts w:ascii="Times New Roman" w:hAnsi="Times New Roman" w:cs="Times New Roman"/>
          <w:sz w:val="24"/>
          <w:szCs w:val="24"/>
        </w:rPr>
        <w:t xml:space="preserve"> Merci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B8" w:rsidRDefault="005B2DB8" w:rsidP="000C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DB8" w:rsidRPr="005B2DB8" w:rsidRDefault="005B2DB8" w:rsidP="000C75F1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B2DB8">
        <w:rPr>
          <w:rFonts w:ascii="Times New Roman" w:hAnsi="Times New Roman" w:cs="Times New Roman"/>
          <w:color w:val="002060"/>
          <w:sz w:val="24"/>
          <w:szCs w:val="24"/>
        </w:rPr>
        <w:t>Bulletin et règlement à transmettre à Daniel MAROIS, 28 rue St-Sauveur, 45340 NIBELLE</w:t>
      </w:r>
    </w:p>
    <w:sectPr w:rsidR="005B2DB8" w:rsidRPr="005B2DB8" w:rsidSect="005B2DB8">
      <w:pgSz w:w="11906" w:h="16838"/>
      <w:pgMar w:top="567" w:right="1418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604"/>
    <w:multiLevelType w:val="hybridMultilevel"/>
    <w:tmpl w:val="A55AE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56C"/>
    <w:multiLevelType w:val="hybridMultilevel"/>
    <w:tmpl w:val="59846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E6D15"/>
    <w:multiLevelType w:val="hybridMultilevel"/>
    <w:tmpl w:val="6F2ED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0818"/>
    <w:multiLevelType w:val="hybridMultilevel"/>
    <w:tmpl w:val="DDB27C32"/>
    <w:lvl w:ilvl="0" w:tplc="A8E4BF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76E45"/>
    <w:rsid w:val="0005664E"/>
    <w:rsid w:val="000C75F1"/>
    <w:rsid w:val="000F451B"/>
    <w:rsid w:val="00124005"/>
    <w:rsid w:val="00127AD7"/>
    <w:rsid w:val="001328FA"/>
    <w:rsid w:val="001337F8"/>
    <w:rsid w:val="00134AC4"/>
    <w:rsid w:val="001D7972"/>
    <w:rsid w:val="00223F1E"/>
    <w:rsid w:val="00264FA4"/>
    <w:rsid w:val="00327DAA"/>
    <w:rsid w:val="00376E45"/>
    <w:rsid w:val="003B454B"/>
    <w:rsid w:val="0048696A"/>
    <w:rsid w:val="00517CC7"/>
    <w:rsid w:val="00522FA5"/>
    <w:rsid w:val="005326F2"/>
    <w:rsid w:val="005865F7"/>
    <w:rsid w:val="00597FC8"/>
    <w:rsid w:val="005B2DB8"/>
    <w:rsid w:val="005C5854"/>
    <w:rsid w:val="005C642F"/>
    <w:rsid w:val="005E30A1"/>
    <w:rsid w:val="00641AF2"/>
    <w:rsid w:val="006B4D94"/>
    <w:rsid w:val="006C1DC9"/>
    <w:rsid w:val="00714150"/>
    <w:rsid w:val="007B6B8B"/>
    <w:rsid w:val="007C60C8"/>
    <w:rsid w:val="00870273"/>
    <w:rsid w:val="008A2EEC"/>
    <w:rsid w:val="009273B7"/>
    <w:rsid w:val="009303FB"/>
    <w:rsid w:val="0093174F"/>
    <w:rsid w:val="0096380C"/>
    <w:rsid w:val="009B7331"/>
    <w:rsid w:val="009C20A0"/>
    <w:rsid w:val="00A35FFE"/>
    <w:rsid w:val="00A636F7"/>
    <w:rsid w:val="00A75CFE"/>
    <w:rsid w:val="00A80A2C"/>
    <w:rsid w:val="00A838DB"/>
    <w:rsid w:val="00A8510A"/>
    <w:rsid w:val="00AA4E28"/>
    <w:rsid w:val="00C234EF"/>
    <w:rsid w:val="00C3364E"/>
    <w:rsid w:val="00C3612B"/>
    <w:rsid w:val="00C44C3E"/>
    <w:rsid w:val="00C60935"/>
    <w:rsid w:val="00C66119"/>
    <w:rsid w:val="00CF38C8"/>
    <w:rsid w:val="00CF4DD4"/>
    <w:rsid w:val="00D1484D"/>
    <w:rsid w:val="00D75594"/>
    <w:rsid w:val="00D95857"/>
    <w:rsid w:val="00ED66FC"/>
    <w:rsid w:val="00ED7FB9"/>
    <w:rsid w:val="00FB376F"/>
    <w:rsid w:val="00F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E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73B7"/>
    <w:pPr>
      <w:ind w:left="720"/>
      <w:contextualSpacing/>
    </w:pPr>
  </w:style>
  <w:style w:type="character" w:customStyle="1" w:styleId="fhaccessibility-el">
    <w:name w:val="fh_accessibility-el"/>
    <w:basedOn w:val="Policepardfaut"/>
    <w:rsid w:val="00124005"/>
  </w:style>
  <w:style w:type="character" w:styleId="Lienhypertexte">
    <w:name w:val="Hyperlink"/>
    <w:basedOn w:val="Policepardfaut"/>
    <w:uiPriority w:val="99"/>
    <w:unhideWhenUsed/>
    <w:rsid w:val="00C609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E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73B7"/>
    <w:pPr>
      <w:ind w:left="720"/>
      <w:contextualSpacing/>
    </w:pPr>
  </w:style>
  <w:style w:type="character" w:customStyle="1" w:styleId="fhaccessibility-el">
    <w:name w:val="fh_accessibility-el"/>
    <w:basedOn w:val="Policepardfaut"/>
    <w:rsid w:val="00124005"/>
  </w:style>
  <w:style w:type="character" w:styleId="Lienhypertexte">
    <w:name w:val="Hyperlink"/>
    <w:basedOn w:val="Policepardfaut"/>
    <w:uiPriority w:val="99"/>
    <w:unhideWhenUsed/>
    <w:rsid w:val="00C609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4</cp:revision>
  <cp:lastPrinted>2020-06-24T08:32:00Z</cp:lastPrinted>
  <dcterms:created xsi:type="dcterms:W3CDTF">2020-06-24T08:33:00Z</dcterms:created>
  <dcterms:modified xsi:type="dcterms:W3CDTF">2021-03-16T09:33:00Z</dcterms:modified>
</cp:coreProperties>
</file>